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4851" w14:textId="6AF5A42D" w:rsidR="00CE42BD" w:rsidRPr="003C283D" w:rsidRDefault="00CE42BD" w:rsidP="00942E8C">
      <w:pPr>
        <w:pStyle w:val="Cabealho"/>
        <w:rPr>
          <w:b/>
          <w:bCs/>
          <w:sz w:val="22"/>
          <w:szCs w:val="22"/>
        </w:rPr>
      </w:pPr>
      <w:r w:rsidRPr="003C283D">
        <w:rPr>
          <w:b/>
          <w:bCs/>
          <w:sz w:val="22"/>
          <w:szCs w:val="22"/>
        </w:rPr>
        <w:t xml:space="preserve">DECRETO Nº </w:t>
      </w:r>
      <w:r w:rsidR="00310E99">
        <w:rPr>
          <w:b/>
          <w:bCs/>
          <w:sz w:val="22"/>
          <w:szCs w:val="22"/>
        </w:rPr>
        <w:t>005</w:t>
      </w:r>
      <w:r w:rsidRPr="003C283D">
        <w:rPr>
          <w:b/>
          <w:bCs/>
          <w:sz w:val="22"/>
          <w:szCs w:val="22"/>
        </w:rPr>
        <w:t>/202</w:t>
      </w:r>
      <w:r w:rsidR="001F5D8B">
        <w:rPr>
          <w:b/>
          <w:bCs/>
          <w:sz w:val="22"/>
          <w:szCs w:val="22"/>
        </w:rPr>
        <w:t>4</w:t>
      </w:r>
      <w:r w:rsidRPr="003C283D">
        <w:rPr>
          <w:b/>
          <w:bCs/>
          <w:sz w:val="22"/>
          <w:szCs w:val="22"/>
        </w:rPr>
        <w:t>-G</w:t>
      </w:r>
      <w:r w:rsidR="005A0B81" w:rsidRPr="003C283D">
        <w:rPr>
          <w:b/>
          <w:bCs/>
          <w:sz w:val="22"/>
          <w:szCs w:val="22"/>
        </w:rPr>
        <w:t>P.</w:t>
      </w:r>
    </w:p>
    <w:p w14:paraId="0AA23873" w14:textId="77777777" w:rsidR="00CE42BD" w:rsidRPr="003C283D" w:rsidRDefault="00CE42BD" w:rsidP="00CE42BD">
      <w:pPr>
        <w:pStyle w:val="Corpodetexto"/>
        <w:spacing w:before="11"/>
        <w:rPr>
          <w:b/>
          <w:sz w:val="22"/>
          <w:szCs w:val="22"/>
        </w:rPr>
      </w:pPr>
    </w:p>
    <w:p w14:paraId="0C5C5245" w14:textId="15ED687B" w:rsidR="00CE42BD" w:rsidRPr="003C283D" w:rsidRDefault="00CE42BD" w:rsidP="00CE42BD">
      <w:pPr>
        <w:spacing w:line="232" w:lineRule="auto"/>
        <w:ind w:left="3119" w:right="118"/>
        <w:jc w:val="both"/>
        <w:rPr>
          <w:b/>
        </w:rPr>
      </w:pPr>
      <w:r w:rsidRPr="003C283D">
        <w:rPr>
          <w:b/>
        </w:rPr>
        <w:t xml:space="preserve">“DISPÕE </w:t>
      </w:r>
      <w:r w:rsidR="005A0B81" w:rsidRPr="003C283D">
        <w:rPr>
          <w:b/>
        </w:rPr>
        <w:t xml:space="preserve">SOBRE </w:t>
      </w:r>
      <w:r w:rsidRPr="003C283D">
        <w:rPr>
          <w:b/>
        </w:rPr>
        <w:t>A DESIGNAÇÃO DE ORDENADORES DE DESPESAS</w:t>
      </w:r>
      <w:r w:rsidR="001F5D8B">
        <w:rPr>
          <w:b/>
        </w:rPr>
        <w:t xml:space="preserve"> PARA FINS DE ASSNATURA DE CONTRAT</w:t>
      </w:r>
      <w:r w:rsidR="00103A0E">
        <w:rPr>
          <w:b/>
        </w:rPr>
        <w:t>OS ADMINISTRATIVOS</w:t>
      </w:r>
      <w:r w:rsidRPr="003C283D">
        <w:rPr>
          <w:b/>
        </w:rPr>
        <w:t>, E DÁ OUTRAS PROVIDENCIAS”.</w:t>
      </w:r>
    </w:p>
    <w:p w14:paraId="4CCCE746" w14:textId="77777777" w:rsidR="00CE42BD" w:rsidRPr="003C283D" w:rsidRDefault="00CE42BD" w:rsidP="00CE42BD">
      <w:pPr>
        <w:spacing w:line="232" w:lineRule="auto"/>
        <w:ind w:left="2410" w:right="118" w:firstLine="55"/>
        <w:jc w:val="both"/>
        <w:rPr>
          <w:b/>
        </w:rPr>
      </w:pPr>
    </w:p>
    <w:p w14:paraId="6BD149D6" w14:textId="0954B370" w:rsidR="00CE42BD" w:rsidRPr="003C283D" w:rsidRDefault="00CE42BD" w:rsidP="00CE42BD">
      <w:pPr>
        <w:pStyle w:val="Corpodetexto"/>
        <w:spacing w:before="91" w:line="242" w:lineRule="auto"/>
        <w:ind w:left="102" w:right="117"/>
        <w:jc w:val="both"/>
        <w:rPr>
          <w:sz w:val="22"/>
          <w:szCs w:val="22"/>
        </w:rPr>
      </w:pPr>
      <w:r w:rsidRPr="003C283D">
        <w:rPr>
          <w:b/>
          <w:sz w:val="22"/>
          <w:szCs w:val="22"/>
        </w:rPr>
        <w:t>LUIZACOUTINHO MACEDO</w:t>
      </w:r>
      <w:r w:rsidRPr="003C283D">
        <w:rPr>
          <w:sz w:val="22"/>
          <w:szCs w:val="22"/>
        </w:rPr>
        <w:t>, Prefeita de Feira Nova do Maranhão, Estado do Maranhão, no uso de suas atribuições legais e no que lhe são conferidas pel</w:t>
      </w:r>
      <w:r w:rsidR="00ED55BA" w:rsidRPr="003C283D">
        <w:rPr>
          <w:sz w:val="22"/>
          <w:szCs w:val="22"/>
        </w:rPr>
        <w:t>a</w:t>
      </w:r>
      <w:r w:rsidRPr="003C283D">
        <w:rPr>
          <w:sz w:val="22"/>
          <w:szCs w:val="22"/>
        </w:rPr>
        <w:t xml:space="preserve"> </w:t>
      </w:r>
      <w:r w:rsidR="00ED55BA" w:rsidRPr="003C283D">
        <w:rPr>
          <w:sz w:val="22"/>
          <w:szCs w:val="22"/>
        </w:rPr>
        <w:t>L</w:t>
      </w:r>
      <w:r w:rsidRPr="003C283D">
        <w:rPr>
          <w:sz w:val="22"/>
          <w:szCs w:val="22"/>
        </w:rPr>
        <w:t xml:space="preserve">ei Orgânica de Feira Nova do Maranhão, </w:t>
      </w:r>
      <w:r w:rsidR="00103A0E">
        <w:rPr>
          <w:sz w:val="22"/>
          <w:szCs w:val="22"/>
        </w:rPr>
        <w:t>bem como demais legislação de regencia</w:t>
      </w:r>
      <w:r w:rsidRPr="003C283D">
        <w:rPr>
          <w:sz w:val="22"/>
          <w:szCs w:val="22"/>
        </w:rPr>
        <w:t>:</w:t>
      </w:r>
    </w:p>
    <w:p w14:paraId="570A75AD" w14:textId="77777777" w:rsidR="00CE42BD" w:rsidRPr="003C283D" w:rsidRDefault="00CE42BD" w:rsidP="00CE42BD">
      <w:pPr>
        <w:pStyle w:val="Corpodetexto"/>
        <w:spacing w:before="91" w:line="242" w:lineRule="auto"/>
        <w:ind w:left="102" w:right="117"/>
        <w:jc w:val="both"/>
        <w:rPr>
          <w:sz w:val="22"/>
          <w:szCs w:val="22"/>
        </w:rPr>
      </w:pPr>
    </w:p>
    <w:p w14:paraId="47514D15" w14:textId="77777777" w:rsidR="00CE42BD" w:rsidRPr="003C283D" w:rsidRDefault="00CE42BD" w:rsidP="00CE42BD">
      <w:pPr>
        <w:pStyle w:val="Corpodetexto"/>
        <w:spacing w:before="91" w:line="242" w:lineRule="auto"/>
        <w:ind w:left="102" w:right="117"/>
        <w:jc w:val="both"/>
        <w:rPr>
          <w:b/>
          <w:sz w:val="22"/>
          <w:szCs w:val="22"/>
        </w:rPr>
      </w:pPr>
      <w:r w:rsidRPr="003C283D">
        <w:rPr>
          <w:b/>
          <w:sz w:val="22"/>
          <w:szCs w:val="22"/>
        </w:rPr>
        <w:t>RESOLVE:</w:t>
      </w:r>
    </w:p>
    <w:p w14:paraId="1506F34D" w14:textId="77777777" w:rsidR="00CE42BD" w:rsidRPr="003C283D" w:rsidRDefault="00CE42BD" w:rsidP="00CE42BD">
      <w:pPr>
        <w:pStyle w:val="Corpodetexto"/>
        <w:spacing w:before="91" w:line="242" w:lineRule="auto"/>
        <w:ind w:left="102" w:right="117"/>
        <w:jc w:val="both"/>
        <w:rPr>
          <w:b/>
          <w:sz w:val="22"/>
          <w:szCs w:val="22"/>
        </w:rPr>
      </w:pPr>
    </w:p>
    <w:p w14:paraId="46B08E30" w14:textId="3BF17D97" w:rsidR="00CE42BD" w:rsidRPr="003C283D" w:rsidRDefault="00CE42BD" w:rsidP="00CE42BD">
      <w:pPr>
        <w:jc w:val="both"/>
        <w:rPr>
          <w:lang w:eastAsia="en-US"/>
        </w:rPr>
      </w:pPr>
      <w:r w:rsidRPr="003C283D">
        <w:rPr>
          <w:b/>
          <w:lang w:eastAsia="en-US"/>
        </w:rPr>
        <w:t xml:space="preserve">Art. 1º. </w:t>
      </w:r>
      <w:r w:rsidRPr="003C283D">
        <w:rPr>
          <w:lang w:eastAsia="en-US"/>
        </w:rPr>
        <w:t xml:space="preserve">Fica atribuída </w:t>
      </w:r>
      <w:r w:rsidR="00A400CF" w:rsidRPr="003C283D">
        <w:rPr>
          <w:lang w:eastAsia="en-US"/>
        </w:rPr>
        <w:t xml:space="preserve">as seguintes </w:t>
      </w:r>
      <w:r w:rsidRPr="003C283D">
        <w:rPr>
          <w:lang w:eastAsia="en-US"/>
        </w:rPr>
        <w:t>competência</w:t>
      </w:r>
      <w:r w:rsidR="00A400CF" w:rsidRPr="003C283D">
        <w:rPr>
          <w:lang w:eastAsia="en-US"/>
        </w:rPr>
        <w:t>s</w:t>
      </w:r>
      <w:r w:rsidRPr="003C283D">
        <w:rPr>
          <w:lang w:eastAsia="en-US"/>
        </w:rPr>
        <w:t>, nos termos da legislação vigente, os atos de gestão orçamentária, financeira e patrimonial relacionadas aos recursos d</w:t>
      </w:r>
      <w:r w:rsidR="001F5D8B">
        <w:rPr>
          <w:lang w:eastAsia="en-US"/>
        </w:rPr>
        <w:t>as</w:t>
      </w:r>
      <w:r w:rsidR="00A400CF" w:rsidRPr="003C283D">
        <w:rPr>
          <w:lang w:eastAsia="en-US"/>
        </w:rPr>
        <w:t xml:space="preserve"> respectiv</w:t>
      </w:r>
      <w:r w:rsidR="001F5D8B">
        <w:rPr>
          <w:lang w:eastAsia="en-US"/>
        </w:rPr>
        <w:t>a</w:t>
      </w:r>
      <w:r w:rsidR="00A400CF" w:rsidRPr="003C283D">
        <w:rPr>
          <w:lang w:eastAsia="en-US"/>
        </w:rPr>
        <w:t>s</w:t>
      </w:r>
      <w:r w:rsidRPr="003C283D">
        <w:rPr>
          <w:lang w:eastAsia="en-US"/>
        </w:rPr>
        <w:t xml:space="preserve"> </w:t>
      </w:r>
      <w:r w:rsidR="001F5D8B">
        <w:rPr>
          <w:lang w:eastAsia="en-US"/>
        </w:rPr>
        <w:t>Secretar</w:t>
      </w:r>
      <w:r w:rsidR="006B5815">
        <w:rPr>
          <w:lang w:eastAsia="en-US"/>
        </w:rPr>
        <w:t>i</w:t>
      </w:r>
      <w:r w:rsidR="001F5D8B">
        <w:rPr>
          <w:lang w:eastAsia="en-US"/>
        </w:rPr>
        <w:t xml:space="preserve">as e </w:t>
      </w:r>
      <w:r w:rsidRPr="003C283D">
        <w:rPr>
          <w:lang w:eastAsia="en-US"/>
        </w:rPr>
        <w:t>Fundo</w:t>
      </w:r>
      <w:r w:rsidR="00A400CF" w:rsidRPr="003C283D">
        <w:rPr>
          <w:lang w:eastAsia="en-US"/>
        </w:rPr>
        <w:t>s</w:t>
      </w:r>
      <w:r w:rsidRPr="003C283D">
        <w:rPr>
          <w:lang w:eastAsia="en-US"/>
        </w:rPr>
        <w:t xml:space="preserve"> M</w:t>
      </w:r>
      <w:r w:rsidR="00A400CF" w:rsidRPr="003C283D">
        <w:rPr>
          <w:lang w:eastAsia="en-US"/>
        </w:rPr>
        <w:t>unicipais</w:t>
      </w:r>
      <w:r w:rsidRPr="003C283D">
        <w:rPr>
          <w:lang w:eastAsia="en-US"/>
        </w:rPr>
        <w:t xml:space="preserve"> de </w:t>
      </w:r>
      <w:r w:rsidR="00A400CF" w:rsidRPr="003C283D">
        <w:rPr>
          <w:lang w:eastAsia="en-US"/>
        </w:rPr>
        <w:t>Feira Nova do Maranhão</w:t>
      </w:r>
      <w:r w:rsidR="001F5D8B">
        <w:rPr>
          <w:lang w:eastAsia="en-US"/>
        </w:rPr>
        <w:t>, Estado do Maranhão</w:t>
      </w:r>
      <w:r w:rsidRPr="003C283D">
        <w:rPr>
          <w:lang w:eastAsia="en-US"/>
        </w:rPr>
        <w:t xml:space="preserve"> observadas as responsabilidades jurídico-contábeis, administrativas, cíveis e penais da ordena</w:t>
      </w:r>
      <w:r w:rsidR="001F5D8B">
        <w:rPr>
          <w:lang w:eastAsia="en-US"/>
        </w:rPr>
        <w:t>ção</w:t>
      </w:r>
      <w:r w:rsidRPr="003C283D">
        <w:rPr>
          <w:lang w:eastAsia="en-US"/>
        </w:rPr>
        <w:t xml:space="preserve"> de despesa</w:t>
      </w:r>
      <w:r w:rsidR="001F5D8B">
        <w:rPr>
          <w:lang w:eastAsia="en-US"/>
        </w:rPr>
        <w:t>s</w:t>
      </w:r>
      <w:r w:rsidRPr="003C283D">
        <w:rPr>
          <w:lang w:eastAsia="en-US"/>
        </w:rPr>
        <w:t>; nos atos que praticar n</w:t>
      </w:r>
      <w:r w:rsidR="00A400CF" w:rsidRPr="003C283D">
        <w:rPr>
          <w:lang w:eastAsia="en-US"/>
        </w:rPr>
        <w:t>o exercício de suas atribuições:</w:t>
      </w:r>
    </w:p>
    <w:p w14:paraId="7E4BB0A2" w14:textId="77777777" w:rsidR="00A400CF" w:rsidRPr="003C283D" w:rsidRDefault="00A400CF" w:rsidP="00CE42BD">
      <w:pPr>
        <w:jc w:val="both"/>
        <w:rPr>
          <w:lang w:eastAsia="en-US"/>
        </w:rPr>
      </w:pPr>
    </w:p>
    <w:p w14:paraId="637410C4" w14:textId="3CA8D37B" w:rsidR="00CE42BD" w:rsidRPr="003C283D" w:rsidRDefault="00A400CF" w:rsidP="00CE42BD">
      <w:pPr>
        <w:jc w:val="both"/>
        <w:rPr>
          <w:lang w:eastAsia="en-US"/>
        </w:rPr>
      </w:pPr>
      <w:r w:rsidRPr="00875BE9">
        <w:rPr>
          <w:b/>
          <w:bCs/>
          <w:lang w:eastAsia="en-US"/>
        </w:rPr>
        <w:t>§ 1º.</w:t>
      </w:r>
      <w:r w:rsidRPr="003C283D">
        <w:rPr>
          <w:lang w:eastAsia="en-US"/>
        </w:rPr>
        <w:t xml:space="preserve"> </w:t>
      </w:r>
      <w:r w:rsidR="001F5D8B">
        <w:rPr>
          <w:lang w:eastAsia="en-US"/>
        </w:rPr>
        <w:t>Fica delegado a competências aos S</w:t>
      </w:r>
      <w:r w:rsidRPr="003C283D">
        <w:rPr>
          <w:lang w:eastAsia="en-US"/>
        </w:rPr>
        <w:t xml:space="preserve">ecretários </w:t>
      </w:r>
      <w:r w:rsidR="001F5D8B">
        <w:rPr>
          <w:lang w:eastAsia="en-US"/>
        </w:rPr>
        <w:t xml:space="preserve">Municipais e Gestores dos Fundo Municipais </w:t>
      </w:r>
      <w:r w:rsidRPr="003C283D">
        <w:rPr>
          <w:lang w:eastAsia="en-US"/>
        </w:rPr>
        <w:t>previstos no artigo anterior</w:t>
      </w:r>
      <w:r w:rsidR="00CE42BD" w:rsidRPr="003C283D">
        <w:rPr>
          <w:lang w:eastAsia="en-US"/>
        </w:rPr>
        <w:t xml:space="preserve"> respons</w:t>
      </w:r>
      <w:r w:rsidRPr="003C283D">
        <w:rPr>
          <w:lang w:eastAsia="en-US"/>
        </w:rPr>
        <w:t>áveis</w:t>
      </w:r>
      <w:r w:rsidR="00CE42BD" w:rsidRPr="003C283D">
        <w:rPr>
          <w:lang w:eastAsia="en-US"/>
        </w:rPr>
        <w:t xml:space="preserve"> pela emissão e assinaturas </w:t>
      </w:r>
      <w:r w:rsidR="001F5D8B">
        <w:rPr>
          <w:lang w:eastAsia="en-US"/>
        </w:rPr>
        <w:t>dos respectivos Contratos Administrativos</w:t>
      </w:r>
      <w:r w:rsidR="00103A0E">
        <w:rPr>
          <w:lang w:eastAsia="en-US"/>
        </w:rPr>
        <w:t>, ordens de serviços e de fornecimento</w:t>
      </w:r>
      <w:r w:rsidR="001F5D8B">
        <w:rPr>
          <w:lang w:eastAsia="en-US"/>
        </w:rPr>
        <w:t xml:space="preserve">, bem como </w:t>
      </w:r>
      <w:r w:rsidR="00CE42BD" w:rsidRPr="003C283D">
        <w:rPr>
          <w:lang w:eastAsia="en-US"/>
        </w:rPr>
        <w:t>as notas de empenhos</w:t>
      </w:r>
      <w:r w:rsidRPr="003C283D">
        <w:rPr>
          <w:lang w:eastAsia="en-US"/>
        </w:rPr>
        <w:t>.</w:t>
      </w:r>
    </w:p>
    <w:p w14:paraId="76B411F5" w14:textId="77777777" w:rsidR="00CE42BD" w:rsidRPr="003C283D" w:rsidRDefault="00CE42BD" w:rsidP="00CE42BD">
      <w:pPr>
        <w:jc w:val="both"/>
        <w:rPr>
          <w:lang w:eastAsia="en-US"/>
        </w:rPr>
      </w:pPr>
    </w:p>
    <w:p w14:paraId="7521CD46" w14:textId="12F0BE98" w:rsidR="00CE42BD" w:rsidRPr="003C283D" w:rsidRDefault="00CE42BD" w:rsidP="00CE42BD">
      <w:pPr>
        <w:spacing w:line="252" w:lineRule="atLeast"/>
        <w:jc w:val="both"/>
      </w:pPr>
      <w:r w:rsidRPr="00875BE9">
        <w:rPr>
          <w:b/>
          <w:bCs/>
          <w:lang w:eastAsia="en-US"/>
        </w:rPr>
        <w:t>§ 2º.</w:t>
      </w:r>
      <w:r w:rsidR="00A400CF" w:rsidRPr="003C283D">
        <w:rPr>
          <w:lang w:eastAsia="en-US"/>
        </w:rPr>
        <w:t xml:space="preserve"> No que se refere à</w:t>
      </w:r>
      <w:r w:rsidRPr="003C283D">
        <w:rPr>
          <w:lang w:eastAsia="en-US"/>
        </w:rPr>
        <w:t xml:space="preserve"> concretização do pagamento das despesas liquidadas, os cheques ou demais ordens bancárias deverão ser assinados, c</w:t>
      </w:r>
      <w:r w:rsidR="00A400CF" w:rsidRPr="003C283D">
        <w:rPr>
          <w:lang w:eastAsia="en-US"/>
        </w:rPr>
        <w:t xml:space="preserve">onjunta e solidariamente, pelo </w:t>
      </w:r>
      <w:r w:rsidR="001F5D8B">
        <w:rPr>
          <w:lang w:eastAsia="en-US"/>
        </w:rPr>
        <w:t>ordenadores já devidamente instituídos e cadastrados nas instituições financeiras do executivo municipal.</w:t>
      </w:r>
    </w:p>
    <w:p w14:paraId="2CCCFE93" w14:textId="77777777" w:rsidR="00CE42BD" w:rsidRPr="003C283D" w:rsidRDefault="00CE42BD" w:rsidP="00CE42BD">
      <w:pPr>
        <w:jc w:val="both"/>
        <w:rPr>
          <w:lang w:eastAsia="en-US"/>
        </w:rPr>
      </w:pPr>
    </w:p>
    <w:p w14:paraId="4F4F28E4" w14:textId="6B874014" w:rsidR="00CE42BD" w:rsidRPr="003C283D" w:rsidRDefault="00CE42BD" w:rsidP="00CE42BD">
      <w:pPr>
        <w:jc w:val="both"/>
        <w:rPr>
          <w:lang w:eastAsia="en-US"/>
        </w:rPr>
      </w:pPr>
      <w:r w:rsidRPr="003C283D">
        <w:rPr>
          <w:b/>
          <w:lang w:eastAsia="en-US"/>
        </w:rPr>
        <w:t>Art. 2º.</w:t>
      </w:r>
      <w:r w:rsidRPr="003C283D">
        <w:rPr>
          <w:lang w:eastAsia="en-US"/>
        </w:rPr>
        <w:t xml:space="preserve"> A</w:t>
      </w:r>
      <w:r w:rsidR="001F5D8B">
        <w:rPr>
          <w:lang w:eastAsia="en-US"/>
        </w:rPr>
        <w:t>s</w:t>
      </w:r>
      <w:r w:rsidRPr="003C283D">
        <w:rPr>
          <w:lang w:eastAsia="en-US"/>
        </w:rPr>
        <w:t xml:space="preserve"> </w:t>
      </w:r>
      <w:r w:rsidR="001F5D8B">
        <w:rPr>
          <w:lang w:eastAsia="en-US"/>
        </w:rPr>
        <w:t>delegações</w:t>
      </w:r>
      <w:r w:rsidRPr="003C283D">
        <w:rPr>
          <w:lang w:eastAsia="en-US"/>
        </w:rPr>
        <w:t>, a partir da vigência dos efeit</w:t>
      </w:r>
      <w:r w:rsidR="00CE0BBA" w:rsidRPr="003C283D">
        <w:rPr>
          <w:lang w:eastAsia="en-US"/>
        </w:rPr>
        <w:t>os deste decreto, praticad</w:t>
      </w:r>
      <w:r w:rsidR="001F5D8B">
        <w:rPr>
          <w:lang w:eastAsia="en-US"/>
        </w:rPr>
        <w:t>os</w:t>
      </w:r>
      <w:r w:rsidR="00CE0BBA" w:rsidRPr="003C283D">
        <w:rPr>
          <w:lang w:eastAsia="en-US"/>
        </w:rPr>
        <w:t xml:space="preserve"> pelo</w:t>
      </w:r>
      <w:r w:rsidR="001F5D8B">
        <w:rPr>
          <w:lang w:eastAsia="en-US"/>
        </w:rPr>
        <w:t>s</w:t>
      </w:r>
      <w:r w:rsidRPr="003C283D">
        <w:rPr>
          <w:lang w:eastAsia="en-US"/>
        </w:rPr>
        <w:t xml:space="preserve"> ordenador</w:t>
      </w:r>
      <w:r w:rsidR="001F5D8B">
        <w:rPr>
          <w:lang w:eastAsia="en-US"/>
        </w:rPr>
        <w:t>es</w:t>
      </w:r>
      <w:r w:rsidR="00CE0BBA" w:rsidRPr="003C283D">
        <w:rPr>
          <w:lang w:eastAsia="en-US"/>
        </w:rPr>
        <w:t xml:space="preserve"> de despesa</w:t>
      </w:r>
      <w:r w:rsidR="001F5D8B">
        <w:rPr>
          <w:lang w:eastAsia="en-US"/>
        </w:rPr>
        <w:t>s</w:t>
      </w:r>
      <w:r w:rsidR="00CE0BBA" w:rsidRPr="003C283D">
        <w:rPr>
          <w:lang w:eastAsia="en-US"/>
        </w:rPr>
        <w:t xml:space="preserve"> dos respectivos fundos</w:t>
      </w:r>
      <w:r w:rsidRPr="003C283D">
        <w:rPr>
          <w:lang w:eastAsia="en-US"/>
        </w:rPr>
        <w:t>; ou por agentes públicos indicados por esta, deverá observar as normas gerais de direito financeiras impostas pela Lei nº 4.320/64, e a Legislação especifica municipal.</w:t>
      </w:r>
      <w:r w:rsidR="00CE0BBA" w:rsidRPr="003C283D">
        <w:rPr>
          <w:lang w:eastAsia="en-US"/>
        </w:rPr>
        <w:t xml:space="preserve"> </w:t>
      </w:r>
    </w:p>
    <w:p w14:paraId="2AE0845A" w14:textId="77777777" w:rsidR="00CE42BD" w:rsidRPr="003C283D" w:rsidRDefault="00CE42BD" w:rsidP="00CE42BD">
      <w:pPr>
        <w:jc w:val="both"/>
        <w:rPr>
          <w:lang w:eastAsia="en-US"/>
        </w:rPr>
      </w:pPr>
    </w:p>
    <w:p w14:paraId="02423C27" w14:textId="77777777" w:rsidR="00CE42BD" w:rsidRPr="003C283D" w:rsidRDefault="00CE42BD" w:rsidP="00514A83">
      <w:pPr>
        <w:jc w:val="both"/>
        <w:rPr>
          <w:lang w:eastAsia="en-US"/>
        </w:rPr>
      </w:pPr>
      <w:r w:rsidRPr="003C283D">
        <w:rPr>
          <w:b/>
          <w:lang w:eastAsia="en-US"/>
        </w:rPr>
        <w:t>Art. 3º.</w:t>
      </w:r>
      <w:r w:rsidRPr="003C283D">
        <w:rPr>
          <w:lang w:eastAsia="en-US"/>
        </w:rPr>
        <w:t xml:space="preserve"> Os atos decorrentes dos procedimentos estabelecidos neste Decreto e, igualmente, os seus correspondentes registros contábeis deverão constar obrigatoriamente de documentos que comprovem as operações quanto aos aspectos; formal, temporal e material; com plena obediência ás normas legais pertinentes, vedado o controle verbal, sob pena de nulidade.</w:t>
      </w:r>
    </w:p>
    <w:p w14:paraId="420A5446" w14:textId="77777777" w:rsidR="00CE42BD" w:rsidRPr="003C283D" w:rsidRDefault="00CE42BD" w:rsidP="00CE42BD">
      <w:pPr>
        <w:ind w:firstLine="708"/>
        <w:jc w:val="both"/>
        <w:rPr>
          <w:lang w:eastAsia="en-US"/>
        </w:rPr>
      </w:pPr>
    </w:p>
    <w:p w14:paraId="214FCC70" w14:textId="2E95E0C6" w:rsidR="00CE42BD" w:rsidRPr="003C283D" w:rsidRDefault="00CE42BD" w:rsidP="00514A83">
      <w:pPr>
        <w:jc w:val="both"/>
        <w:rPr>
          <w:lang w:eastAsia="en-US"/>
        </w:rPr>
      </w:pPr>
      <w:r w:rsidRPr="003C283D">
        <w:rPr>
          <w:b/>
          <w:lang w:eastAsia="en-US"/>
        </w:rPr>
        <w:t xml:space="preserve">Art. 4º. </w:t>
      </w:r>
      <w:r w:rsidRPr="003C283D">
        <w:rPr>
          <w:lang w:eastAsia="en-US"/>
        </w:rPr>
        <w:t xml:space="preserve">Este decreto entra em vigor na data de sua publicação, e seus efeitos legais retroagem á data de </w:t>
      </w:r>
      <w:r w:rsidR="001F5D8B">
        <w:rPr>
          <w:lang w:eastAsia="en-US"/>
        </w:rPr>
        <w:t>primeiro</w:t>
      </w:r>
      <w:r w:rsidR="00514A83" w:rsidRPr="003C283D">
        <w:rPr>
          <w:lang w:eastAsia="en-US"/>
        </w:rPr>
        <w:t xml:space="preserve"> </w:t>
      </w:r>
      <w:r w:rsidRPr="003C283D">
        <w:rPr>
          <w:lang w:eastAsia="en-US"/>
        </w:rPr>
        <w:t xml:space="preserve">de </w:t>
      </w:r>
      <w:r w:rsidR="001F5D8B">
        <w:rPr>
          <w:lang w:eastAsia="en-US"/>
        </w:rPr>
        <w:t>março</w:t>
      </w:r>
      <w:r w:rsidRPr="003C283D">
        <w:rPr>
          <w:lang w:eastAsia="en-US"/>
        </w:rPr>
        <w:t xml:space="preserve"> de dois mil e </w:t>
      </w:r>
      <w:r w:rsidR="00514A83" w:rsidRPr="003C283D">
        <w:rPr>
          <w:lang w:eastAsia="en-US"/>
        </w:rPr>
        <w:t xml:space="preserve">vinte </w:t>
      </w:r>
      <w:r w:rsidR="00103A0E">
        <w:rPr>
          <w:lang w:eastAsia="en-US"/>
        </w:rPr>
        <w:t>e quatro</w:t>
      </w:r>
      <w:r w:rsidR="00CE0BBA" w:rsidRPr="003C283D">
        <w:rPr>
          <w:lang w:eastAsia="en-US"/>
        </w:rPr>
        <w:t xml:space="preserve"> (0</w:t>
      </w:r>
      <w:r w:rsidR="00103A0E">
        <w:rPr>
          <w:lang w:eastAsia="en-US"/>
        </w:rPr>
        <w:t>1</w:t>
      </w:r>
      <w:r w:rsidR="00CE0BBA" w:rsidRPr="003C283D">
        <w:rPr>
          <w:lang w:eastAsia="en-US"/>
        </w:rPr>
        <w:t>/0</w:t>
      </w:r>
      <w:r w:rsidR="00103A0E">
        <w:rPr>
          <w:lang w:eastAsia="en-US"/>
        </w:rPr>
        <w:t>3</w:t>
      </w:r>
      <w:r w:rsidR="00CE0BBA" w:rsidRPr="003C283D">
        <w:rPr>
          <w:lang w:eastAsia="en-US"/>
        </w:rPr>
        <w:t>/202</w:t>
      </w:r>
      <w:r w:rsidR="00103A0E">
        <w:rPr>
          <w:lang w:eastAsia="en-US"/>
        </w:rPr>
        <w:t>4</w:t>
      </w:r>
      <w:r w:rsidRPr="003C283D">
        <w:rPr>
          <w:lang w:eastAsia="en-US"/>
        </w:rPr>
        <w:t>)</w:t>
      </w:r>
      <w:r w:rsidR="00514A83" w:rsidRPr="003C283D">
        <w:rPr>
          <w:lang w:eastAsia="en-US"/>
        </w:rPr>
        <w:t>.</w:t>
      </w:r>
    </w:p>
    <w:p w14:paraId="0D62A85A" w14:textId="77777777" w:rsidR="00CE42BD" w:rsidRPr="003C283D" w:rsidRDefault="00CE42BD" w:rsidP="00CE42BD">
      <w:pPr>
        <w:ind w:firstLine="708"/>
        <w:jc w:val="both"/>
        <w:rPr>
          <w:lang w:eastAsia="en-US"/>
        </w:rPr>
      </w:pPr>
    </w:p>
    <w:p w14:paraId="1CE138FF" w14:textId="77777777" w:rsidR="00CE42BD" w:rsidRPr="003C283D" w:rsidRDefault="00CE42BD" w:rsidP="00514A83">
      <w:pPr>
        <w:jc w:val="both"/>
        <w:rPr>
          <w:lang w:eastAsia="en-US"/>
        </w:rPr>
      </w:pPr>
      <w:r w:rsidRPr="003C283D">
        <w:rPr>
          <w:b/>
          <w:lang w:eastAsia="en-US"/>
        </w:rPr>
        <w:t xml:space="preserve">Art. 5º. </w:t>
      </w:r>
      <w:r w:rsidRPr="003C283D">
        <w:rPr>
          <w:lang w:eastAsia="en-US"/>
        </w:rPr>
        <w:t>Dê-se ciência, publique-se e cumpra-se.</w:t>
      </w:r>
    </w:p>
    <w:p w14:paraId="0754603D" w14:textId="77777777" w:rsidR="00CE42BD" w:rsidRPr="003C283D" w:rsidRDefault="00CE42BD" w:rsidP="00CE42BD">
      <w:pPr>
        <w:pStyle w:val="Corpodetexto"/>
        <w:spacing w:before="91" w:line="242" w:lineRule="auto"/>
        <w:ind w:left="102" w:right="117"/>
        <w:jc w:val="both"/>
        <w:rPr>
          <w:b/>
          <w:sz w:val="22"/>
          <w:szCs w:val="22"/>
        </w:rPr>
      </w:pPr>
    </w:p>
    <w:p w14:paraId="4AFCB038" w14:textId="16036D2A" w:rsidR="00CE42BD" w:rsidRPr="00C01B32" w:rsidRDefault="00CE42BD" w:rsidP="00CE42BD">
      <w:pPr>
        <w:pStyle w:val="Corpodetexto"/>
        <w:spacing w:before="197"/>
        <w:ind w:left="102" w:right="138"/>
        <w:jc w:val="both"/>
        <w:rPr>
          <w:b/>
          <w:bCs/>
          <w:sz w:val="22"/>
          <w:szCs w:val="22"/>
        </w:rPr>
      </w:pPr>
      <w:r w:rsidRPr="00C01B32">
        <w:rPr>
          <w:b/>
          <w:bCs/>
          <w:sz w:val="22"/>
          <w:szCs w:val="22"/>
        </w:rPr>
        <w:t xml:space="preserve">GABINETE DA PREFEITA MUNICIPAL DE FEIRA NOVA DO MARANHÃO, </w:t>
      </w:r>
      <w:r w:rsidR="00942E8C" w:rsidRPr="00C01B32">
        <w:rPr>
          <w:b/>
          <w:bCs/>
          <w:sz w:val="22"/>
          <w:szCs w:val="22"/>
        </w:rPr>
        <w:t xml:space="preserve">ESTADO DO MARANHÃO, </w:t>
      </w:r>
      <w:r w:rsidRPr="00C01B32">
        <w:rPr>
          <w:b/>
          <w:bCs/>
          <w:sz w:val="22"/>
          <w:szCs w:val="22"/>
        </w:rPr>
        <w:t xml:space="preserve">AO </w:t>
      </w:r>
      <w:r w:rsidR="00103A0E">
        <w:rPr>
          <w:b/>
          <w:bCs/>
          <w:sz w:val="22"/>
          <w:szCs w:val="22"/>
        </w:rPr>
        <w:t xml:space="preserve">PRIMEIRO </w:t>
      </w:r>
      <w:r w:rsidRPr="00C01B32">
        <w:rPr>
          <w:b/>
          <w:bCs/>
          <w:sz w:val="22"/>
          <w:szCs w:val="22"/>
        </w:rPr>
        <w:t>DIA</w:t>
      </w:r>
      <w:r w:rsidRPr="00C01B32">
        <w:rPr>
          <w:b/>
          <w:bCs/>
          <w:spacing w:val="-30"/>
          <w:sz w:val="22"/>
          <w:szCs w:val="22"/>
        </w:rPr>
        <w:t xml:space="preserve"> </w:t>
      </w:r>
      <w:r w:rsidRPr="00C01B32">
        <w:rPr>
          <w:b/>
          <w:bCs/>
          <w:sz w:val="22"/>
          <w:szCs w:val="22"/>
        </w:rPr>
        <w:t xml:space="preserve">DO MÊS DE </w:t>
      </w:r>
      <w:r w:rsidR="00103A0E">
        <w:rPr>
          <w:b/>
          <w:bCs/>
          <w:sz w:val="22"/>
          <w:szCs w:val="22"/>
        </w:rPr>
        <w:t>MARÇO</w:t>
      </w:r>
      <w:r w:rsidRPr="00C01B32">
        <w:rPr>
          <w:b/>
          <w:bCs/>
          <w:sz w:val="22"/>
          <w:szCs w:val="22"/>
        </w:rPr>
        <w:t xml:space="preserve"> DE</w:t>
      </w:r>
      <w:r w:rsidRPr="00C01B32">
        <w:rPr>
          <w:b/>
          <w:bCs/>
          <w:spacing w:val="-1"/>
          <w:sz w:val="22"/>
          <w:szCs w:val="22"/>
        </w:rPr>
        <w:t xml:space="preserve"> </w:t>
      </w:r>
      <w:r w:rsidRPr="00C01B32">
        <w:rPr>
          <w:b/>
          <w:bCs/>
          <w:sz w:val="22"/>
          <w:szCs w:val="22"/>
        </w:rPr>
        <w:t>202</w:t>
      </w:r>
      <w:r w:rsidR="00103A0E">
        <w:rPr>
          <w:b/>
          <w:bCs/>
          <w:sz w:val="22"/>
          <w:szCs w:val="22"/>
        </w:rPr>
        <w:t>4</w:t>
      </w:r>
      <w:r w:rsidRPr="00C01B32">
        <w:rPr>
          <w:b/>
          <w:bCs/>
          <w:sz w:val="22"/>
          <w:szCs w:val="22"/>
        </w:rPr>
        <w:t>.</w:t>
      </w:r>
    </w:p>
    <w:p w14:paraId="4B600582" w14:textId="77777777" w:rsidR="00942E8C" w:rsidRPr="003C283D" w:rsidRDefault="00942E8C" w:rsidP="00CE42BD">
      <w:pPr>
        <w:pStyle w:val="Ttulo2"/>
        <w:spacing w:before="0" w:line="228" w:lineRule="exact"/>
        <w:ind w:right="2351"/>
        <w:rPr>
          <w:sz w:val="22"/>
          <w:szCs w:val="22"/>
        </w:rPr>
      </w:pPr>
    </w:p>
    <w:p w14:paraId="0F982AD1" w14:textId="77777777" w:rsidR="00942E8C" w:rsidRPr="003C283D" w:rsidRDefault="00942E8C" w:rsidP="00CE42BD">
      <w:pPr>
        <w:pStyle w:val="Ttulo2"/>
        <w:spacing w:before="0" w:line="228" w:lineRule="exact"/>
        <w:ind w:right="2351"/>
        <w:rPr>
          <w:sz w:val="22"/>
          <w:szCs w:val="22"/>
        </w:rPr>
      </w:pPr>
    </w:p>
    <w:p w14:paraId="4113AEE3" w14:textId="77777777" w:rsidR="00942E8C" w:rsidRPr="003C283D" w:rsidRDefault="00942E8C" w:rsidP="00942E8C">
      <w:pPr>
        <w:pStyle w:val="Ttulo2"/>
        <w:spacing w:before="0" w:line="228" w:lineRule="exact"/>
        <w:ind w:left="0" w:right="-1"/>
        <w:rPr>
          <w:sz w:val="22"/>
          <w:szCs w:val="22"/>
        </w:rPr>
      </w:pPr>
    </w:p>
    <w:p w14:paraId="63FC6EFC" w14:textId="774D9FDB" w:rsidR="00942E8C" w:rsidRPr="003C283D" w:rsidRDefault="00942E8C" w:rsidP="00942E8C">
      <w:pPr>
        <w:pStyle w:val="Ttulo2"/>
        <w:spacing w:before="0" w:line="228" w:lineRule="exact"/>
        <w:ind w:left="0" w:right="-1"/>
        <w:rPr>
          <w:sz w:val="22"/>
          <w:szCs w:val="22"/>
        </w:rPr>
      </w:pPr>
      <w:r w:rsidRPr="003C283D">
        <w:rPr>
          <w:sz w:val="22"/>
          <w:szCs w:val="22"/>
        </w:rPr>
        <w:t>________________________________________</w:t>
      </w:r>
    </w:p>
    <w:p w14:paraId="56361FAD" w14:textId="2B2921A5" w:rsidR="00CE42BD" w:rsidRPr="003C283D" w:rsidRDefault="00CE42BD" w:rsidP="00942E8C">
      <w:pPr>
        <w:pStyle w:val="Ttulo2"/>
        <w:spacing w:before="0" w:line="228" w:lineRule="exact"/>
        <w:ind w:left="0" w:right="-1"/>
        <w:rPr>
          <w:sz w:val="22"/>
          <w:szCs w:val="22"/>
        </w:rPr>
      </w:pPr>
      <w:r w:rsidRPr="003C283D">
        <w:rPr>
          <w:sz w:val="22"/>
          <w:szCs w:val="22"/>
        </w:rPr>
        <w:t>LUIZA COUTINHO MACEDO</w:t>
      </w:r>
    </w:p>
    <w:p w14:paraId="756A25B5" w14:textId="77777777" w:rsidR="00CE42BD" w:rsidRPr="00C01B32" w:rsidRDefault="00CE42BD" w:rsidP="00CE42BD">
      <w:pPr>
        <w:jc w:val="center"/>
        <w:rPr>
          <w:b/>
          <w:bCs/>
        </w:rPr>
      </w:pPr>
      <w:r w:rsidRPr="00C01B32">
        <w:rPr>
          <w:b/>
          <w:bCs/>
        </w:rPr>
        <w:t>Prefeita Municipal.</w:t>
      </w:r>
    </w:p>
    <w:p w14:paraId="0435863F" w14:textId="77777777" w:rsidR="00E76863" w:rsidRPr="003C283D" w:rsidRDefault="00E76863"/>
    <w:sectPr w:rsidR="00E76863" w:rsidRPr="003C283D" w:rsidSect="006679FA">
      <w:headerReference w:type="default" r:id="rId6"/>
      <w:footerReference w:type="default" r:id="rId7"/>
      <w:pgSz w:w="11906" w:h="16838"/>
      <w:pgMar w:top="2694" w:right="1134" w:bottom="851" w:left="1701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2B6D" w14:textId="77777777" w:rsidR="006679FA" w:rsidRDefault="006679FA" w:rsidP="00942E8C">
      <w:r>
        <w:separator/>
      </w:r>
    </w:p>
  </w:endnote>
  <w:endnote w:type="continuationSeparator" w:id="0">
    <w:p w14:paraId="3173B1A7" w14:textId="77777777" w:rsidR="006679FA" w:rsidRDefault="006679FA" w:rsidP="0094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187D" w14:textId="77777777" w:rsidR="00942E8C" w:rsidRPr="00942E8C" w:rsidRDefault="00942E8C" w:rsidP="00942E8C">
    <w:pPr>
      <w:pStyle w:val="Rodap"/>
      <w:jc w:val="center"/>
      <w:rPr>
        <w:lang w:val="pt-BR"/>
      </w:rPr>
    </w:pPr>
    <w:r w:rsidRPr="00942E8C">
      <w:rPr>
        <w:lang w:val="pt-BR"/>
      </w:rPr>
      <w:t>Praça Central, s/n – Centro – CEP: 65.995-000 – Feira Nova do Maranhão – MA</w:t>
    </w:r>
  </w:p>
  <w:p w14:paraId="65EADE79" w14:textId="78594887" w:rsidR="00942E8C" w:rsidRDefault="00942E8C" w:rsidP="00942E8C">
    <w:pPr>
      <w:pStyle w:val="Rodap"/>
      <w:jc w:val="center"/>
    </w:pPr>
    <w:r w:rsidRPr="00942E8C">
      <w:rPr>
        <w:lang w:val="pt-BR"/>
      </w:rPr>
      <w:t>CNPJ: 01.616.041/0001-70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BBDA" w14:textId="77777777" w:rsidR="006679FA" w:rsidRDefault="006679FA" w:rsidP="00942E8C">
      <w:r>
        <w:separator/>
      </w:r>
    </w:p>
  </w:footnote>
  <w:footnote w:type="continuationSeparator" w:id="0">
    <w:p w14:paraId="4B1B0C9D" w14:textId="77777777" w:rsidR="006679FA" w:rsidRDefault="006679FA" w:rsidP="0094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FEC4" w14:textId="058ABBCF" w:rsidR="00942E8C" w:rsidRDefault="00942E8C" w:rsidP="00942E8C">
    <w:pPr>
      <w:pStyle w:val="Cabealho"/>
      <w:jc w:val="center"/>
    </w:pPr>
    <w:r w:rsidRPr="00324925">
      <w:rPr>
        <w:noProof/>
      </w:rPr>
      <w:drawing>
        <wp:inline distT="0" distB="0" distL="0" distR="0" wp14:anchorId="3016731D" wp14:editId="53BC9AC8">
          <wp:extent cx="1552575" cy="752475"/>
          <wp:effectExtent l="0" t="0" r="9525" b="952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CA03D" w14:textId="77777777" w:rsidR="00942E8C" w:rsidRPr="008618DB" w:rsidRDefault="00942E8C" w:rsidP="00942E8C">
    <w:pPr>
      <w:pStyle w:val="Cabealho"/>
      <w:jc w:val="center"/>
      <w:rPr>
        <w:rFonts w:ascii="Arial" w:hAnsi="Arial" w:cs="Arial"/>
        <w:b/>
      </w:rPr>
    </w:pPr>
    <w:r w:rsidRPr="008618DB">
      <w:rPr>
        <w:rFonts w:ascii="Arial" w:hAnsi="Arial" w:cs="Arial"/>
        <w:b/>
      </w:rPr>
      <w:t>ESTADO DO MARANHÃO</w:t>
    </w:r>
  </w:p>
  <w:p w14:paraId="053C0161" w14:textId="77777777" w:rsidR="00942E8C" w:rsidRPr="008618DB" w:rsidRDefault="00942E8C" w:rsidP="00942E8C">
    <w:pPr>
      <w:pStyle w:val="Cabealho"/>
      <w:jc w:val="center"/>
      <w:rPr>
        <w:rFonts w:ascii="Arial" w:hAnsi="Arial" w:cs="Arial"/>
        <w:b/>
      </w:rPr>
    </w:pPr>
    <w:r w:rsidRPr="008618DB">
      <w:rPr>
        <w:rFonts w:ascii="Arial" w:hAnsi="Arial" w:cs="Arial"/>
        <w:b/>
      </w:rPr>
      <w:t xml:space="preserve">PODER </w:t>
    </w:r>
    <w:r>
      <w:rPr>
        <w:rFonts w:ascii="Arial" w:hAnsi="Arial" w:cs="Arial"/>
        <w:b/>
      </w:rPr>
      <w:t>EXECUTIVO</w:t>
    </w:r>
  </w:p>
  <w:p w14:paraId="6343892E" w14:textId="36539CD0" w:rsidR="00942E8C" w:rsidRDefault="00942E8C" w:rsidP="00942E8C">
    <w:pPr>
      <w:pStyle w:val="Cabealho"/>
      <w:jc w:val="center"/>
    </w:pPr>
    <w:r>
      <w:rPr>
        <w:rFonts w:ascii="Arial" w:hAnsi="Arial" w:cs="Arial"/>
        <w:b/>
        <w:u w:val="single"/>
      </w:rPr>
      <w:t>PREFEITURA</w:t>
    </w:r>
    <w:r w:rsidRPr="008618DB">
      <w:rPr>
        <w:rFonts w:ascii="Arial" w:hAnsi="Arial" w:cs="Arial"/>
        <w:b/>
        <w:u w:val="single"/>
      </w:rPr>
      <w:t xml:space="preserve"> MUNICIPAL DE </w:t>
    </w:r>
    <w:r>
      <w:rPr>
        <w:rFonts w:ascii="Arial" w:hAnsi="Arial" w:cs="Arial"/>
        <w:b/>
        <w:u w:val="single"/>
      </w:rPr>
      <w:t>FEIRA NOVA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BD"/>
    <w:rsid w:val="00103A0E"/>
    <w:rsid w:val="001F5D8B"/>
    <w:rsid w:val="002359BA"/>
    <w:rsid w:val="00310E99"/>
    <w:rsid w:val="003C283D"/>
    <w:rsid w:val="00453D52"/>
    <w:rsid w:val="00514A83"/>
    <w:rsid w:val="00537C10"/>
    <w:rsid w:val="005A0B81"/>
    <w:rsid w:val="006679FA"/>
    <w:rsid w:val="006B5815"/>
    <w:rsid w:val="00875BE9"/>
    <w:rsid w:val="00942E8C"/>
    <w:rsid w:val="00A400CF"/>
    <w:rsid w:val="00B73319"/>
    <w:rsid w:val="00C01B32"/>
    <w:rsid w:val="00CE0BBA"/>
    <w:rsid w:val="00CE42BD"/>
    <w:rsid w:val="00E76863"/>
    <w:rsid w:val="00E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EBF3"/>
  <w15:chartTrackingRefBased/>
  <w15:docId w15:val="{688DB8D3-377E-4996-A980-1E817DF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42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CE42BD"/>
    <w:pPr>
      <w:ind w:left="102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CE42BD"/>
    <w:pPr>
      <w:spacing w:before="91"/>
      <w:ind w:left="3107" w:right="3126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E42BD"/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CE42B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E42BD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E42B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Cabealho">
    <w:name w:val="header"/>
    <w:basedOn w:val="Normal"/>
    <w:link w:val="CabealhoChar"/>
    <w:rsid w:val="00CE42BD"/>
    <w:pPr>
      <w:widowControl/>
      <w:tabs>
        <w:tab w:val="center" w:pos="4419"/>
        <w:tab w:val="right" w:pos="8838"/>
      </w:tabs>
      <w:autoSpaceDE/>
      <w:autoSpaceDN/>
    </w:pPr>
    <w:rPr>
      <w:sz w:val="20"/>
      <w:szCs w:val="20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CE42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2E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E8C"/>
    <w:rPr>
      <w:rFonts w:ascii="Times New Roman" w:eastAsia="Times New Roman" w:hAnsi="Times New Roman" w:cs="Times New Roman"/>
      <w:lang w:val="pt-PT" w:eastAsia="pt-PT" w:bidi="pt-PT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942E8C"/>
  </w:style>
  <w:style w:type="character" w:customStyle="1" w:styleId="SaudaoChar">
    <w:name w:val="Saudação Char"/>
    <w:basedOn w:val="Fontepargpadro"/>
    <w:link w:val="Saudao"/>
    <w:uiPriority w:val="99"/>
    <w:semiHidden/>
    <w:rsid w:val="00942E8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Gustavo Luis Pereira Macedo Costa</cp:lastModifiedBy>
  <cp:revision>12</cp:revision>
  <cp:lastPrinted>2024-03-21T14:08:00Z</cp:lastPrinted>
  <dcterms:created xsi:type="dcterms:W3CDTF">2021-01-06T23:22:00Z</dcterms:created>
  <dcterms:modified xsi:type="dcterms:W3CDTF">2024-03-21T17:24:00Z</dcterms:modified>
</cp:coreProperties>
</file>